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1263" w:type="dxa"/>
        <w:tblInd w:w="-1112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Layout w:type="fixed"/>
        <w:tblCellMar>
          <w:left w:w="119" w:type="dxa"/>
        </w:tblCellMar>
        <w:tblLook w:val="04A0" w:firstRow="1" w:lastRow="0" w:firstColumn="1" w:lastColumn="0" w:noHBand="0" w:noVBand="1"/>
      </w:tblPr>
      <w:tblGrid>
        <w:gridCol w:w="496"/>
        <w:gridCol w:w="221"/>
        <w:gridCol w:w="782"/>
        <w:gridCol w:w="230"/>
        <w:gridCol w:w="122"/>
        <w:gridCol w:w="5500"/>
        <w:gridCol w:w="1036"/>
        <w:gridCol w:w="900"/>
        <w:gridCol w:w="988"/>
        <w:gridCol w:w="988"/>
      </w:tblGrid>
      <w:tr w:rsidR="00531554" w:rsidRPr="0024146E" w:rsidTr="00C96D78">
        <w:trPr>
          <w:trHeight w:val="827"/>
        </w:trPr>
        <w:tc>
          <w:tcPr>
            <w:tcW w:w="10275" w:type="dxa"/>
            <w:gridSpan w:val="9"/>
            <w:shd w:val="clear" w:color="auto" w:fill="auto"/>
            <w:tcMar>
              <w:left w:w="119" w:type="dxa"/>
            </w:tcMar>
          </w:tcPr>
          <w:p w:rsidR="00531554" w:rsidRPr="0024146E" w:rsidRDefault="00531554" w:rsidP="00C96D78">
            <w:pPr>
              <w:spacing w:after="0" w:line="360" w:lineRule="auto"/>
            </w:pPr>
            <w:r w:rsidRPr="0024146E">
              <w:rPr>
                <w:rFonts w:ascii="Times New Roman" w:eastAsia="Arial Unicode MS" w:hAnsi="Times New Roman"/>
                <w:b/>
              </w:rPr>
              <w:t>Name.  ……………………………….</w:t>
            </w:r>
          </w:p>
          <w:p w:rsidR="00531554" w:rsidRPr="0024146E" w:rsidRDefault="00531554" w:rsidP="00C96D78">
            <w:pPr>
              <w:pStyle w:val="Header"/>
              <w:spacing w:line="360" w:lineRule="auto"/>
            </w:pPr>
            <w:r w:rsidRPr="0024146E">
              <w:rPr>
                <w:rFonts w:ascii="Times New Roman" w:hAnsi="Times New Roman"/>
                <w:b/>
              </w:rPr>
              <w:t>Student ID: ……………………….…</w:t>
            </w:r>
          </w:p>
          <w:p w:rsidR="00531554" w:rsidRPr="0024146E" w:rsidRDefault="00531554" w:rsidP="00C96D78">
            <w:pPr>
              <w:pStyle w:val="Header"/>
              <w:spacing w:line="360" w:lineRule="auto"/>
              <w:jc w:val="right"/>
            </w:pPr>
            <w:r w:rsidRPr="0024146E">
              <w:rPr>
                <w:rFonts w:ascii="Times New Roman" w:eastAsia="Arial Unicode MS" w:hAnsi="Times New Roman"/>
                <w:b/>
              </w:rPr>
              <w:t>Printed Pages:01</w:t>
            </w:r>
          </w:p>
        </w:tc>
        <w:tc>
          <w:tcPr>
            <w:tcW w:w="988" w:type="dxa"/>
          </w:tcPr>
          <w:p w:rsidR="00531554" w:rsidRPr="0024146E" w:rsidRDefault="00531554" w:rsidP="00C96D78">
            <w:pPr>
              <w:spacing w:after="0" w:line="360" w:lineRule="auto"/>
              <w:rPr>
                <w:rFonts w:ascii="Times New Roman" w:eastAsia="Arial Unicode MS" w:hAnsi="Times New Roman"/>
                <w:b/>
              </w:rPr>
            </w:pPr>
          </w:p>
        </w:tc>
      </w:tr>
      <w:tr w:rsidR="00531554" w:rsidRPr="0024146E" w:rsidTr="00C96D78">
        <w:trPr>
          <w:trHeight w:val="1158"/>
        </w:trPr>
        <w:tc>
          <w:tcPr>
            <w:tcW w:w="496" w:type="dxa"/>
          </w:tcPr>
          <w:p w:rsidR="00531554" w:rsidRPr="0024146E" w:rsidRDefault="00531554" w:rsidP="00C96D78">
            <w:pPr>
              <w:spacing w:after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233" w:type="dxa"/>
            <w:gridSpan w:val="3"/>
          </w:tcPr>
          <w:p w:rsidR="00531554" w:rsidRPr="0024146E" w:rsidRDefault="00531554" w:rsidP="00C96D78">
            <w:pPr>
              <w:spacing w:after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8546" w:type="dxa"/>
            <w:gridSpan w:val="5"/>
            <w:shd w:val="clear" w:color="auto" w:fill="auto"/>
            <w:tcMar>
              <w:left w:w="119" w:type="dxa"/>
            </w:tcMar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/>
              </w:rPr>
              <w:t>School of Medical and Allied Sciences</w:t>
            </w:r>
          </w:p>
          <w:p w:rsidR="00531554" w:rsidRPr="0024146E" w:rsidRDefault="00432921" w:rsidP="00C96D78">
            <w:pPr>
              <w:pStyle w:val="NoSpacing"/>
              <w:spacing w:line="360" w:lineRule="auto"/>
              <w:jc w:val="center"/>
            </w:pPr>
            <w:r>
              <w:rPr>
                <w:rFonts w:ascii="Times New Roman" w:eastAsia="Arial Unicode MS" w:hAnsi="Times New Roman"/>
                <w:b/>
              </w:rPr>
              <w:t>End Term Examination (ETE) – Dec</w:t>
            </w:r>
            <w:r w:rsidR="00531554">
              <w:rPr>
                <w:rFonts w:ascii="Times New Roman" w:eastAsia="Arial Unicode MS" w:hAnsi="Times New Roman"/>
                <w:b/>
              </w:rPr>
              <w:t>, 2019</w:t>
            </w:r>
          </w:p>
          <w:p w:rsidR="00531554" w:rsidRPr="0024146E" w:rsidRDefault="00432921" w:rsidP="00D37726">
            <w:pPr>
              <w:spacing w:after="0" w:line="360" w:lineRule="auto"/>
              <w:jc w:val="center"/>
            </w:pPr>
            <w:r w:rsidRPr="002A740E">
              <w:rPr>
                <w:rFonts w:ascii="Times New Roman" w:hAnsi="Times New Roman"/>
                <w:bCs/>
              </w:rPr>
              <w:t>[</w:t>
            </w:r>
            <w:proofErr w:type="spellStart"/>
            <w:r w:rsidRPr="002A740E">
              <w:rPr>
                <w:rFonts w:ascii="Times New Roman" w:hAnsi="Times New Roman"/>
                <w:bCs/>
              </w:rPr>
              <w:t>Programme</w:t>
            </w:r>
            <w:proofErr w:type="spellEnd"/>
            <w:r w:rsidRPr="002A740E">
              <w:rPr>
                <w:rFonts w:ascii="Times New Roman" w:hAnsi="Times New Roman"/>
                <w:bCs/>
              </w:rPr>
              <w:t>: [</w:t>
            </w:r>
            <w:r w:rsidR="00400037">
              <w:rPr>
                <w:rFonts w:ascii="Times New Roman" w:hAnsi="Times New Roman"/>
                <w:bCs/>
              </w:rPr>
              <w:t>MPT</w:t>
            </w:r>
            <w:r w:rsidR="00D37726">
              <w:rPr>
                <w:rFonts w:ascii="Times New Roman" w:hAnsi="Times New Roman"/>
                <w:bCs/>
              </w:rPr>
              <w:t>(Neurology)</w:t>
            </w:r>
            <w:r w:rsidR="00D37726">
              <w:rPr>
                <w:rFonts w:ascii="Times New Roman" w:eastAsia="Arial Unicode MS" w:hAnsi="Times New Roman"/>
              </w:rPr>
              <w:t>] [Semester: I</w:t>
            </w:r>
            <w:r w:rsidRPr="002A740E">
              <w:rPr>
                <w:rFonts w:ascii="Times New Roman" w:eastAsia="Arial Unicode MS" w:hAnsi="Times New Roman"/>
              </w:rPr>
              <w:t xml:space="preserve"> ] [Batch:</w:t>
            </w:r>
            <w:r>
              <w:rPr>
                <w:rFonts w:ascii="Times New Roman" w:eastAsia="Arial Unicode MS" w:hAnsi="Times New Roman"/>
              </w:rPr>
              <w:t>201</w:t>
            </w:r>
            <w:r w:rsidR="00400037">
              <w:rPr>
                <w:rFonts w:ascii="Times New Roman" w:eastAsia="Arial Unicode MS" w:hAnsi="Times New Roman"/>
              </w:rPr>
              <w:t>9-21</w:t>
            </w:r>
            <w:r w:rsidRPr="002A740E">
              <w:rPr>
                <w:rFonts w:ascii="Times New Roman" w:eastAsia="Arial Unicode MS" w:hAnsi="Times New Roman"/>
              </w:rPr>
              <w:t>]</w:t>
            </w:r>
          </w:p>
        </w:tc>
        <w:tc>
          <w:tcPr>
            <w:tcW w:w="988" w:type="dxa"/>
          </w:tcPr>
          <w:p w:rsidR="00531554" w:rsidRPr="0024146E" w:rsidRDefault="00531554" w:rsidP="00C96D78">
            <w:pPr>
              <w:spacing w:after="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31554" w:rsidRPr="0024146E" w:rsidTr="00C96D78">
        <w:trPr>
          <w:trHeight w:val="827"/>
        </w:trPr>
        <w:tc>
          <w:tcPr>
            <w:tcW w:w="7351" w:type="dxa"/>
            <w:gridSpan w:val="6"/>
            <w:shd w:val="clear" w:color="auto" w:fill="auto"/>
            <w:tcMar>
              <w:left w:w="119" w:type="dxa"/>
            </w:tcMar>
          </w:tcPr>
          <w:p w:rsidR="003C059F" w:rsidRPr="00D37726" w:rsidRDefault="00531554" w:rsidP="00D37726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24146E">
              <w:rPr>
                <w:rFonts w:ascii="Times New Roman" w:hAnsi="Times New Roman"/>
                <w:b/>
              </w:rPr>
              <w:t>Course Title:</w:t>
            </w:r>
            <w:r w:rsidR="00432921" w:rsidRPr="00C53C1A">
              <w:rPr>
                <w:rFonts w:ascii="Times New Roman" w:hAnsi="Times New Roman"/>
              </w:rPr>
              <w:t xml:space="preserve"> </w:t>
            </w:r>
            <w:r w:rsidR="00D37726" w:rsidRPr="003C059F">
              <w:rPr>
                <w:rFonts w:ascii="Times New Roman" w:hAnsi="Times New Roman"/>
              </w:rPr>
              <w:t>Professional practice and hospital administration</w:t>
            </w:r>
          </w:p>
          <w:p w:rsidR="00531554" w:rsidRPr="0024146E" w:rsidRDefault="00531554" w:rsidP="003C059F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24146E">
              <w:rPr>
                <w:rFonts w:ascii="Times New Roman" w:hAnsi="Times New Roman"/>
                <w:b/>
              </w:rPr>
              <w:t>Course Code:</w:t>
            </w:r>
            <w:r w:rsidR="00432921">
              <w:rPr>
                <w:rFonts w:ascii="Times New Roman" w:hAnsi="Times New Roman"/>
                <w:b/>
              </w:rPr>
              <w:t xml:space="preserve"> </w:t>
            </w:r>
            <w:r w:rsidR="003C059F">
              <w:rPr>
                <w:rFonts w:ascii="Times New Roman" w:hAnsi="Times New Roman"/>
                <w:b/>
                <w:bCs/>
              </w:rPr>
              <w:t>MPTH5001</w:t>
            </w:r>
          </w:p>
        </w:tc>
        <w:tc>
          <w:tcPr>
            <w:tcW w:w="1036" w:type="dxa"/>
          </w:tcPr>
          <w:p w:rsidR="00531554" w:rsidRPr="0024146E" w:rsidRDefault="00531554" w:rsidP="00C96D78">
            <w:pPr>
              <w:spacing w:after="0" w:line="36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88" w:type="dxa"/>
            <w:gridSpan w:val="2"/>
            <w:shd w:val="clear" w:color="auto" w:fill="auto"/>
          </w:tcPr>
          <w:p w:rsidR="00531554" w:rsidRPr="0024146E" w:rsidRDefault="00531554" w:rsidP="00C96D78">
            <w:pPr>
              <w:spacing w:after="0" w:line="360" w:lineRule="auto"/>
            </w:pPr>
            <w:r w:rsidRPr="0024146E">
              <w:rPr>
                <w:rFonts w:ascii="Times New Roman" w:hAnsi="Times New Roman"/>
                <w:b/>
              </w:rPr>
              <w:t>Max Marks: 100</w:t>
            </w:r>
          </w:p>
          <w:p w:rsidR="00531554" w:rsidRPr="0024146E" w:rsidRDefault="00531554" w:rsidP="00C96D78">
            <w:pPr>
              <w:spacing w:after="0" w:line="360" w:lineRule="auto"/>
            </w:pPr>
            <w:r w:rsidRPr="0024146E">
              <w:rPr>
                <w:rFonts w:ascii="Times New Roman" w:hAnsi="Times New Roman"/>
                <w:b/>
              </w:rPr>
              <w:t xml:space="preserve">Time:3 </w:t>
            </w:r>
            <w:proofErr w:type="spellStart"/>
            <w:r w:rsidRPr="0024146E">
              <w:rPr>
                <w:rFonts w:ascii="Times New Roman" w:hAnsi="Times New Roman"/>
                <w:b/>
              </w:rPr>
              <w:t>Hrs</w:t>
            </w:r>
            <w:proofErr w:type="spellEnd"/>
          </w:p>
        </w:tc>
        <w:tc>
          <w:tcPr>
            <w:tcW w:w="988" w:type="dxa"/>
          </w:tcPr>
          <w:p w:rsidR="00531554" w:rsidRPr="0024146E" w:rsidRDefault="00531554" w:rsidP="00C96D78">
            <w:pPr>
              <w:spacing w:after="0" w:line="360" w:lineRule="auto"/>
              <w:rPr>
                <w:rFonts w:ascii="Times New Roman" w:hAnsi="Times New Roman"/>
                <w:b/>
              </w:rPr>
            </w:pPr>
          </w:p>
        </w:tc>
      </w:tr>
      <w:tr w:rsidR="00531554" w:rsidRPr="0024146E" w:rsidTr="00C96D78">
        <w:trPr>
          <w:trHeight w:val="827"/>
        </w:trPr>
        <w:tc>
          <w:tcPr>
            <w:tcW w:w="1499" w:type="dxa"/>
            <w:gridSpan w:val="3"/>
            <w:shd w:val="clear" w:color="auto" w:fill="auto"/>
            <w:tcMar>
              <w:left w:w="119" w:type="dxa"/>
            </w:tcMar>
          </w:tcPr>
          <w:p w:rsidR="00531554" w:rsidRPr="00851021" w:rsidRDefault="00531554" w:rsidP="00C96D78">
            <w:pPr>
              <w:spacing w:after="0" w:line="360" w:lineRule="auto"/>
            </w:pPr>
            <w:r w:rsidRPr="00851021">
              <w:rPr>
                <w:rFonts w:ascii="Times New Roman" w:hAnsi="Times New Roman"/>
                <w:b/>
              </w:rPr>
              <w:t xml:space="preserve">Instructions: </w:t>
            </w:r>
          </w:p>
          <w:p w:rsidR="00531554" w:rsidRPr="00851021" w:rsidRDefault="00531554" w:rsidP="00C96D78">
            <w:pPr>
              <w:spacing w:after="0" w:line="360" w:lineRule="auto"/>
              <w:rPr>
                <w:rFonts w:ascii="Times New Roman" w:eastAsia="Arial Unicode MS" w:hAnsi="Times New Roman"/>
              </w:rPr>
            </w:pPr>
          </w:p>
        </w:tc>
        <w:tc>
          <w:tcPr>
            <w:tcW w:w="352" w:type="dxa"/>
            <w:gridSpan w:val="2"/>
          </w:tcPr>
          <w:p w:rsidR="00531554" w:rsidRPr="00EB2001" w:rsidRDefault="00531554" w:rsidP="00C96D78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ind w:left="481" w:hanging="283"/>
              <w:rPr>
                <w:rFonts w:ascii="Times New Roman" w:hAnsi="Times New Roman"/>
              </w:rPr>
            </w:pPr>
          </w:p>
        </w:tc>
        <w:tc>
          <w:tcPr>
            <w:tcW w:w="5500" w:type="dxa"/>
            <w:tcBorders>
              <w:right w:val="single" w:sz="4" w:space="0" w:color="auto"/>
            </w:tcBorders>
            <w:shd w:val="clear" w:color="auto" w:fill="auto"/>
          </w:tcPr>
          <w:p w:rsidR="00531554" w:rsidRPr="00AD243B" w:rsidRDefault="00531554" w:rsidP="00531554">
            <w:pPr>
              <w:pStyle w:val="ListParagraph"/>
              <w:numPr>
                <w:ilvl w:val="0"/>
                <w:numId w:val="4"/>
              </w:numPr>
              <w:spacing w:after="0" w:line="360" w:lineRule="auto"/>
              <w:rPr>
                <w:rFonts w:ascii="Times New Roman" w:hAnsi="Times New Roman"/>
              </w:rPr>
            </w:pPr>
            <w:r w:rsidRPr="00AD243B">
              <w:rPr>
                <w:rFonts w:ascii="Times New Roman" w:hAnsi="Times New Roman"/>
              </w:rPr>
              <w:t>All questions are compulsory</w:t>
            </w:r>
          </w:p>
          <w:p w:rsidR="00531554" w:rsidRPr="00567F44" w:rsidRDefault="00531554" w:rsidP="00531554">
            <w:pPr>
              <w:pStyle w:val="ListParagraph"/>
              <w:numPr>
                <w:ilvl w:val="0"/>
                <w:numId w:val="4"/>
              </w:numPr>
              <w:spacing w:after="0" w:line="360" w:lineRule="auto"/>
            </w:pPr>
            <w:r w:rsidRPr="00AD243B">
              <w:rPr>
                <w:rFonts w:ascii="Times New Roman" w:eastAsia="Arial Unicode MS" w:hAnsi="Times New Roman"/>
              </w:rPr>
              <w:t>Assume missing data suitably, if any</w:t>
            </w:r>
          </w:p>
        </w:tc>
        <w:tc>
          <w:tcPr>
            <w:tcW w:w="1036" w:type="dxa"/>
            <w:tcBorders>
              <w:right w:val="single" w:sz="4" w:space="0" w:color="auto"/>
            </w:tcBorders>
          </w:tcPr>
          <w:p w:rsidR="00531554" w:rsidRPr="00E56200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31554" w:rsidRPr="00E56200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56200">
              <w:rPr>
                <w:rFonts w:ascii="Times New Roman" w:hAnsi="Times New Roman"/>
                <w:b/>
                <w:sz w:val="24"/>
                <w:szCs w:val="24"/>
              </w:rPr>
              <w:t>Marks</w:t>
            </w:r>
          </w:p>
        </w:tc>
        <w:tc>
          <w:tcPr>
            <w:tcW w:w="900" w:type="dxa"/>
            <w:tcBorders>
              <w:left w:val="single" w:sz="4" w:space="0" w:color="auto"/>
            </w:tcBorders>
            <w:shd w:val="clear" w:color="auto" w:fill="auto"/>
          </w:tcPr>
          <w:p w:rsidR="00531554" w:rsidRPr="00E56200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31554" w:rsidRPr="00E56200" w:rsidRDefault="00531554" w:rsidP="00C96D78">
            <w:pPr>
              <w:pStyle w:val="ListParagraph"/>
              <w:spacing w:after="0" w:line="360" w:lineRule="auto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56200">
              <w:rPr>
                <w:rFonts w:ascii="Times New Roman" w:hAnsi="Times New Roman"/>
                <w:b/>
                <w:sz w:val="24"/>
                <w:szCs w:val="24"/>
              </w:rPr>
              <w:t>CO</w:t>
            </w:r>
          </w:p>
        </w:tc>
        <w:tc>
          <w:tcPr>
            <w:tcW w:w="988" w:type="dxa"/>
            <w:tcBorders>
              <w:left w:val="single" w:sz="4" w:space="0" w:color="auto"/>
            </w:tcBorders>
            <w:shd w:val="clear" w:color="auto" w:fill="auto"/>
          </w:tcPr>
          <w:p w:rsidR="00531554" w:rsidRPr="00E56200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31554" w:rsidRDefault="00531554" w:rsidP="00C96D78">
            <w:pPr>
              <w:pStyle w:val="ListParagraph"/>
              <w:spacing w:after="0" w:line="360" w:lineRule="auto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K</w:t>
            </w:r>
          </w:p>
          <w:p w:rsidR="00531554" w:rsidRPr="00E56200" w:rsidRDefault="00531554" w:rsidP="00C96D78">
            <w:pPr>
              <w:pStyle w:val="ListParagraph"/>
              <w:spacing w:after="0" w:line="360" w:lineRule="auto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56200">
              <w:rPr>
                <w:rFonts w:ascii="Times New Roman" w:hAnsi="Times New Roman"/>
                <w:b/>
                <w:sz w:val="24"/>
                <w:szCs w:val="24"/>
              </w:rPr>
              <w:t>Level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31554" w:rsidRPr="00E56200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Complexity</w:t>
            </w:r>
          </w:p>
        </w:tc>
      </w:tr>
      <w:tr w:rsidR="00531554" w:rsidRPr="0024146E" w:rsidTr="00C96D78">
        <w:trPr>
          <w:trHeight w:val="149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 w:line="360" w:lineRule="auto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D37726" w:rsidP="00D37726">
            <w:r>
              <w:rPr>
                <w:rFonts w:ascii="Times New Roman" w:hAnsi="Times New Roman"/>
                <w:bCs/>
                <w:color w:val="000000"/>
              </w:rPr>
              <w:t>Define Morality, E</w:t>
            </w:r>
            <w:r w:rsidR="007C344E">
              <w:rPr>
                <w:rFonts w:ascii="Times New Roman" w:hAnsi="Times New Roman"/>
                <w:bCs/>
                <w:color w:val="000000"/>
              </w:rPr>
              <w:t xml:space="preserve">thics and </w:t>
            </w:r>
            <w:r>
              <w:rPr>
                <w:rFonts w:ascii="Times New Roman" w:hAnsi="Times New Roman"/>
                <w:bCs/>
                <w:color w:val="000000"/>
              </w:rPr>
              <w:t>L</w:t>
            </w:r>
            <w:r w:rsidR="007C344E">
              <w:rPr>
                <w:rFonts w:ascii="Times New Roman" w:hAnsi="Times New Roman"/>
                <w:bCs/>
                <w:color w:val="000000"/>
              </w:rPr>
              <w:t>egality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</w:pPr>
            <w:r>
              <w:t>3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</w:pPr>
            <w:r>
              <w:t>1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311AEB" w:rsidRDefault="00531554" w:rsidP="00C96D78">
            <w:pPr>
              <w:spacing w:after="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K1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</w:p>
        </w:tc>
      </w:tr>
      <w:tr w:rsidR="00531554" w:rsidRPr="0024146E" w:rsidTr="00C96D78">
        <w:trPr>
          <w:trHeight w:val="526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7C344E" w:rsidP="00D37726">
            <w:r>
              <w:rPr>
                <w:rFonts w:ascii="Times New Roman" w:hAnsi="Times New Roman"/>
                <w:bCs/>
                <w:color w:val="000000"/>
              </w:rPr>
              <w:t xml:space="preserve">classify 6 main types of </w:t>
            </w:r>
            <w:r w:rsidR="00D37726">
              <w:rPr>
                <w:rFonts w:ascii="Times New Roman" w:hAnsi="Times New Roman"/>
                <w:bCs/>
                <w:color w:val="000000"/>
              </w:rPr>
              <w:t>D</w:t>
            </w:r>
            <w:r>
              <w:rPr>
                <w:rFonts w:ascii="Times New Roman" w:hAnsi="Times New Roman"/>
                <w:bCs/>
                <w:color w:val="000000"/>
              </w:rPr>
              <w:t>isability discrimination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988" w:type="dxa"/>
            <w:shd w:val="clear" w:color="auto" w:fill="auto"/>
          </w:tcPr>
          <w:p w:rsidR="00531554" w:rsidRDefault="00531554" w:rsidP="00C96D78">
            <w:pPr>
              <w:jc w:val="center"/>
            </w:pPr>
            <w:r>
              <w:rPr>
                <w:sz w:val="24"/>
                <w:szCs w:val="24"/>
              </w:rPr>
              <w:t>K2</w:t>
            </w:r>
          </w:p>
        </w:tc>
        <w:tc>
          <w:tcPr>
            <w:tcW w:w="988" w:type="dxa"/>
          </w:tcPr>
          <w:p w:rsidR="00531554" w:rsidRDefault="00531554" w:rsidP="00C96D78">
            <w:pPr>
              <w:jc w:val="center"/>
            </w:pPr>
            <w:r>
              <w:rPr>
                <w:sz w:val="24"/>
                <w:szCs w:val="24"/>
              </w:rPr>
              <w:t>M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D37726" w:rsidP="00D37726">
            <w:r>
              <w:rPr>
                <w:rFonts w:ascii="Times New Roman" w:hAnsi="Times New Roman"/>
                <w:bCs/>
                <w:color w:val="000000"/>
              </w:rPr>
              <w:t>Identify the objectives of I</w:t>
            </w:r>
            <w:r w:rsidR="00902A6F">
              <w:rPr>
                <w:rFonts w:ascii="Times New Roman" w:hAnsi="Times New Roman"/>
                <w:bCs/>
                <w:color w:val="000000"/>
              </w:rPr>
              <w:t>nterview in selection process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88" w:type="dxa"/>
            <w:shd w:val="clear" w:color="auto" w:fill="auto"/>
          </w:tcPr>
          <w:p w:rsidR="00531554" w:rsidRDefault="00531554" w:rsidP="00C96D78">
            <w:pPr>
              <w:jc w:val="center"/>
            </w:pPr>
            <w:r w:rsidRPr="00513FF6">
              <w:rPr>
                <w:sz w:val="24"/>
                <w:szCs w:val="24"/>
              </w:rPr>
              <w:t>K3</w:t>
            </w:r>
          </w:p>
        </w:tc>
        <w:tc>
          <w:tcPr>
            <w:tcW w:w="988" w:type="dxa"/>
          </w:tcPr>
          <w:p w:rsidR="00531554" w:rsidRDefault="00892F3C" w:rsidP="00C96D78">
            <w:pPr>
              <w:jc w:val="center"/>
            </w:pPr>
            <w:r>
              <w:rPr>
                <w:sz w:val="24"/>
                <w:szCs w:val="24"/>
              </w:rPr>
              <w:t>E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pStyle w:val="ListParagraph"/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D37726" w:rsidP="00D37726">
            <w:r>
              <w:rPr>
                <w:rFonts w:ascii="Times New Roman" w:hAnsi="Times New Roman"/>
                <w:bCs/>
                <w:color w:val="000000"/>
              </w:rPr>
              <w:t>Construct the limitations of M</w:t>
            </w:r>
            <w:r w:rsidR="00FC5684">
              <w:rPr>
                <w:rFonts w:ascii="Times New Roman" w:hAnsi="Times New Roman"/>
                <w:bCs/>
                <w:color w:val="000000"/>
              </w:rPr>
              <w:t>arket segmentation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988" w:type="dxa"/>
            <w:shd w:val="clear" w:color="auto" w:fill="auto"/>
          </w:tcPr>
          <w:p w:rsidR="00531554" w:rsidRDefault="00531554" w:rsidP="00C96D78">
            <w:pPr>
              <w:jc w:val="center"/>
            </w:pPr>
            <w:r w:rsidRPr="00513FF6">
              <w:rPr>
                <w:sz w:val="24"/>
                <w:szCs w:val="24"/>
              </w:rPr>
              <w:t>K3</w:t>
            </w:r>
          </w:p>
        </w:tc>
        <w:tc>
          <w:tcPr>
            <w:tcW w:w="988" w:type="dxa"/>
          </w:tcPr>
          <w:p w:rsidR="00531554" w:rsidRDefault="00892F3C" w:rsidP="00C96D78">
            <w:pPr>
              <w:jc w:val="center"/>
            </w:pPr>
            <w:r>
              <w:rPr>
                <w:sz w:val="24"/>
                <w:szCs w:val="24"/>
              </w:rPr>
              <w:t>E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FC5684" w:rsidP="00D37726">
            <w:r>
              <w:rPr>
                <w:rFonts w:ascii="Times New Roman" w:hAnsi="Times New Roman"/>
                <w:bCs/>
                <w:color w:val="000000"/>
              </w:rPr>
              <w:t xml:space="preserve">List the principles of administration </w:t>
            </w:r>
            <w:r w:rsidR="0078479F">
              <w:rPr>
                <w:rFonts w:ascii="Times New Roman" w:hAnsi="Times New Roman"/>
                <w:bCs/>
                <w:color w:val="000000"/>
              </w:rPr>
              <w:t xml:space="preserve">by Henry </w:t>
            </w:r>
            <w:proofErr w:type="spellStart"/>
            <w:r w:rsidR="0078479F">
              <w:rPr>
                <w:rFonts w:ascii="Times New Roman" w:hAnsi="Times New Roman"/>
                <w:bCs/>
                <w:color w:val="000000"/>
              </w:rPr>
              <w:t>Fayol</w:t>
            </w:r>
            <w:proofErr w:type="spellEnd"/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88" w:type="dxa"/>
            <w:shd w:val="clear" w:color="auto" w:fill="auto"/>
          </w:tcPr>
          <w:p w:rsidR="00531554" w:rsidRDefault="00531554" w:rsidP="00C96D78">
            <w:pPr>
              <w:jc w:val="center"/>
            </w:pPr>
            <w:r>
              <w:rPr>
                <w:sz w:val="24"/>
                <w:szCs w:val="24"/>
              </w:rPr>
              <w:t>K4</w:t>
            </w:r>
          </w:p>
        </w:tc>
        <w:tc>
          <w:tcPr>
            <w:tcW w:w="988" w:type="dxa"/>
          </w:tcPr>
          <w:p w:rsidR="00531554" w:rsidRDefault="00531554" w:rsidP="00C96D78">
            <w:pPr>
              <w:jc w:val="center"/>
            </w:pPr>
            <w:r>
              <w:rPr>
                <w:sz w:val="24"/>
                <w:szCs w:val="24"/>
              </w:rPr>
              <w:t>M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FB525E" w:rsidP="00D37726">
            <w:r>
              <w:t xml:space="preserve">What are the </w:t>
            </w:r>
            <w:r w:rsidR="00D37726">
              <w:t>responsibilities of P</w:t>
            </w:r>
            <w:r>
              <w:t>hysiotherapists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</w:pPr>
            <w:r>
              <w:t>1</w:t>
            </w:r>
          </w:p>
        </w:tc>
        <w:tc>
          <w:tcPr>
            <w:tcW w:w="988" w:type="dxa"/>
            <w:shd w:val="clear" w:color="auto" w:fill="auto"/>
          </w:tcPr>
          <w:p w:rsidR="00531554" w:rsidRDefault="00531554" w:rsidP="00C96D78">
            <w:pPr>
              <w:jc w:val="center"/>
            </w:pPr>
            <w:r>
              <w:rPr>
                <w:sz w:val="24"/>
                <w:szCs w:val="24"/>
              </w:rPr>
              <w:t>K1</w:t>
            </w:r>
          </w:p>
        </w:tc>
        <w:tc>
          <w:tcPr>
            <w:tcW w:w="988" w:type="dxa"/>
          </w:tcPr>
          <w:p w:rsidR="00531554" w:rsidRPr="00513FF6" w:rsidRDefault="00892F3C" w:rsidP="00C96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FB525E" w:rsidP="00D37726">
            <w:pPr>
              <w:rPr>
                <w:rFonts w:ascii="Times New Roman" w:hAnsi="Times New Roman"/>
                <w:bCs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Summarize the consumer</w:t>
            </w:r>
            <w:r w:rsidR="00D37726">
              <w:rPr>
                <w:rFonts w:ascii="Times New Roman" w:hAnsi="Times New Roman"/>
                <w:bCs/>
                <w:color w:val="000000"/>
              </w:rPr>
              <w:t xml:space="preserve"> protection act along with the S</w:t>
            </w:r>
            <w:r>
              <w:rPr>
                <w:rFonts w:ascii="Times New Roman" w:hAnsi="Times New Roman"/>
                <w:bCs/>
                <w:color w:val="000000"/>
              </w:rPr>
              <w:t>election criteria of their members</w:t>
            </w:r>
          </w:p>
          <w:p w:rsidR="00F57CC8" w:rsidRPr="00F57CC8" w:rsidRDefault="00F57CC8" w:rsidP="00D37726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F57CC8">
              <w:rPr>
                <w:rFonts w:ascii="Times New Roman" w:hAnsi="Times New Roman"/>
                <w:b/>
                <w:color w:val="000000"/>
              </w:rPr>
              <w:t>OR</w:t>
            </w:r>
          </w:p>
          <w:p w:rsidR="00531554" w:rsidRDefault="00FB525E" w:rsidP="00D37726">
            <w:pPr>
              <w:tabs>
                <w:tab w:val="left" w:pos="2100"/>
                <w:tab w:val="center" w:pos="3203"/>
              </w:tabs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Classify negligence </w:t>
            </w:r>
            <w:r w:rsidR="00D37726">
              <w:rPr>
                <w:rFonts w:ascii="Times New Roman" w:hAnsi="Times New Roman"/>
                <w:bCs/>
                <w:color w:val="000000" w:themeColor="text1"/>
              </w:rPr>
              <w:t>in M</w:t>
            </w:r>
            <w:r w:rsidR="00D974C0">
              <w:rPr>
                <w:rFonts w:ascii="Times New Roman" w:hAnsi="Times New Roman"/>
                <w:bCs/>
                <w:color w:val="000000" w:themeColor="text1"/>
              </w:rPr>
              <w:t>edico-legal aspects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K2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D37726" w:rsidP="00D37726">
            <w:r>
              <w:rPr>
                <w:rFonts w:ascii="Times New Roman" w:hAnsi="Times New Roman"/>
                <w:bCs/>
                <w:color w:val="000000"/>
              </w:rPr>
              <w:t>Determine Job description and J</w:t>
            </w:r>
            <w:r w:rsidR="00D974C0">
              <w:rPr>
                <w:rFonts w:ascii="Times New Roman" w:hAnsi="Times New Roman"/>
                <w:bCs/>
                <w:color w:val="000000"/>
              </w:rPr>
              <w:t>ob analysis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K5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D974C0" w:rsidP="00D37726">
            <w:r>
              <w:rPr>
                <w:rFonts w:ascii="Times New Roman" w:hAnsi="Times New Roman"/>
                <w:bCs/>
                <w:color w:val="000000"/>
              </w:rPr>
              <w:t>explain</w:t>
            </w:r>
            <w:r w:rsidR="00D37726">
              <w:rPr>
                <w:rFonts w:ascii="Times New Roman" w:hAnsi="Times New Roman"/>
                <w:bCs/>
                <w:color w:val="000000"/>
              </w:rPr>
              <w:t xml:space="preserve"> Q</w:t>
            </w:r>
            <w:r>
              <w:rPr>
                <w:rFonts w:ascii="Times New Roman" w:hAnsi="Times New Roman"/>
                <w:bCs/>
                <w:color w:val="000000"/>
              </w:rPr>
              <w:t>uality management program in hospitals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K5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H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393536" w:rsidP="00D37726">
            <w:r>
              <w:rPr>
                <w:rFonts w:ascii="Times New Roman" w:hAnsi="Times New Roman"/>
                <w:bCs/>
                <w:color w:val="000000"/>
              </w:rPr>
              <w:t>Class</w:t>
            </w:r>
            <w:r w:rsidR="003700B2">
              <w:rPr>
                <w:rFonts w:ascii="Times New Roman" w:hAnsi="Times New Roman"/>
                <w:bCs/>
                <w:color w:val="000000"/>
              </w:rPr>
              <w:t xml:space="preserve">ify steps of </w:t>
            </w:r>
            <w:r w:rsidR="00D37726">
              <w:rPr>
                <w:rFonts w:ascii="Times New Roman" w:hAnsi="Times New Roman"/>
                <w:bCs/>
                <w:color w:val="000000"/>
              </w:rPr>
              <w:t>I</w:t>
            </w:r>
            <w:r w:rsidR="003700B2">
              <w:rPr>
                <w:rFonts w:ascii="Times New Roman" w:hAnsi="Times New Roman"/>
                <w:bCs/>
                <w:color w:val="000000"/>
              </w:rPr>
              <w:t>nfection control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</w:t>
            </w:r>
            <w:r w:rsidR="00387545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H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A36FCF" w:rsidP="00D37726">
            <w:r>
              <w:rPr>
                <w:rFonts w:ascii="Times New Roman" w:hAnsi="Times New Roman"/>
                <w:bCs/>
                <w:color w:val="000000"/>
              </w:rPr>
              <w:t>Organize the constitution and function of WCPT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</w:pPr>
            <w:r>
              <w:t>1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K3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2775FA" w:rsidP="00D37726">
            <w:r>
              <w:rPr>
                <w:rFonts w:ascii="Times New Roman" w:hAnsi="Times New Roman"/>
                <w:bCs/>
                <w:color w:val="000000"/>
              </w:rPr>
              <w:t>Plan the roles of physiotherapists as director, supervisor, and home health aide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K3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F57CC8" w:rsidRDefault="002775FA" w:rsidP="00D37726">
            <w:pPr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Construct recruitment process for 10 physiotherapists for your department</w:t>
            </w:r>
          </w:p>
          <w:p w:rsidR="00F57CC8" w:rsidRPr="00F57CC8" w:rsidRDefault="00F57CC8" w:rsidP="00D37726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F57CC8">
              <w:rPr>
                <w:rFonts w:ascii="Times New Roman" w:hAnsi="Times New Roman"/>
                <w:b/>
                <w:color w:val="000000"/>
              </w:rPr>
              <w:t>OR</w:t>
            </w:r>
          </w:p>
          <w:p w:rsidR="00531554" w:rsidRDefault="00531554" w:rsidP="00D37726">
            <w:r w:rsidRPr="00851021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D37726">
              <w:rPr>
                <w:rFonts w:ascii="Times New Roman" w:hAnsi="Times New Roman"/>
                <w:bCs/>
                <w:color w:val="000000" w:themeColor="text1"/>
              </w:rPr>
              <w:t>Organize the function of M</w:t>
            </w:r>
            <w:r w:rsidR="002775FA">
              <w:rPr>
                <w:rFonts w:ascii="Times New Roman" w:hAnsi="Times New Roman"/>
                <w:bCs/>
                <w:color w:val="000000" w:themeColor="text1"/>
              </w:rPr>
              <w:t>anagement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K3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M</w:t>
            </w:r>
          </w:p>
        </w:tc>
      </w:tr>
      <w:tr w:rsidR="00531554" w:rsidRPr="0024146E" w:rsidTr="00C96D78">
        <w:trPr>
          <w:trHeight w:val="526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F57CC8" w:rsidRDefault="00D37726" w:rsidP="00D37726">
            <w:pPr>
              <w:rPr>
                <w:rFonts w:ascii="Times New Roman" w:hAnsi="Times New Roman"/>
                <w:bCs/>
                <w:color w:val="000000"/>
              </w:rPr>
            </w:pPr>
            <w:r>
              <w:rPr>
                <w:rFonts w:ascii="Times New Roman" w:hAnsi="Times New Roman"/>
                <w:bCs/>
                <w:color w:val="000000"/>
              </w:rPr>
              <w:t>Analyze Quality control and Q</w:t>
            </w:r>
            <w:r w:rsidR="002775FA">
              <w:rPr>
                <w:rFonts w:ascii="Times New Roman" w:hAnsi="Times New Roman"/>
                <w:bCs/>
                <w:color w:val="000000"/>
              </w:rPr>
              <w:t>uality assurance</w:t>
            </w:r>
          </w:p>
          <w:p w:rsidR="00531554" w:rsidRDefault="00F57CC8" w:rsidP="00D37726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F57CC8">
              <w:rPr>
                <w:rFonts w:ascii="Times New Roman" w:hAnsi="Times New Roman"/>
                <w:b/>
                <w:color w:val="000000"/>
              </w:rPr>
              <w:t>OR</w:t>
            </w:r>
          </w:p>
          <w:p w:rsidR="002775FA" w:rsidRPr="00F57CC8" w:rsidRDefault="002775FA" w:rsidP="00D37726">
            <w:pPr>
              <w:rPr>
                <w:rFonts w:ascii="Times New Roman" w:hAnsi="Times New Roman"/>
                <w:b/>
                <w:color w:val="000000"/>
              </w:rPr>
            </w:pPr>
          </w:p>
          <w:p w:rsidR="00531554" w:rsidRDefault="00D37726" w:rsidP="00D37726">
            <w:r>
              <w:rPr>
                <w:rFonts w:ascii="Times New Roman" w:hAnsi="Times New Roman"/>
                <w:bCs/>
                <w:color w:val="000000" w:themeColor="text1"/>
              </w:rPr>
              <w:t>Categorize M</w:t>
            </w:r>
            <w:r w:rsidR="002775FA">
              <w:rPr>
                <w:rFonts w:ascii="Times New Roman" w:hAnsi="Times New Roman"/>
                <w:bCs/>
                <w:color w:val="000000" w:themeColor="text1"/>
              </w:rPr>
              <w:t>arket segmentation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lastRenderedPageBreak/>
              <w:t>12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K4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H</w:t>
            </w:r>
          </w:p>
        </w:tc>
      </w:tr>
      <w:tr w:rsidR="00531554" w:rsidRPr="0024146E" w:rsidTr="00C96D78">
        <w:trPr>
          <w:trHeight w:val="542"/>
        </w:trPr>
        <w:tc>
          <w:tcPr>
            <w:tcW w:w="717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531554" w:rsidRPr="0024146E" w:rsidRDefault="00531554" w:rsidP="00531554">
            <w:pPr>
              <w:numPr>
                <w:ilvl w:val="0"/>
                <w:numId w:val="3"/>
              </w:numPr>
              <w:spacing w:after="0"/>
              <w:jc w:val="center"/>
            </w:pPr>
          </w:p>
        </w:tc>
        <w:tc>
          <w:tcPr>
            <w:tcW w:w="6634" w:type="dxa"/>
            <w:gridSpan w:val="4"/>
            <w:shd w:val="clear" w:color="auto" w:fill="auto"/>
          </w:tcPr>
          <w:p w:rsidR="00531554" w:rsidRDefault="002775FA" w:rsidP="00D37726">
            <w:r>
              <w:rPr>
                <w:rFonts w:ascii="Times New Roman" w:hAnsi="Times New Roman"/>
                <w:bCs/>
                <w:color w:val="000000"/>
              </w:rPr>
              <w:t xml:space="preserve">Evaluate </w:t>
            </w:r>
            <w:r w:rsidR="00F23F36">
              <w:rPr>
                <w:rFonts w:ascii="Times New Roman" w:hAnsi="Times New Roman"/>
                <w:bCs/>
                <w:color w:val="000000"/>
              </w:rPr>
              <w:t>organization of a physiother</w:t>
            </w:r>
            <w:r w:rsidR="00D37726">
              <w:rPr>
                <w:rFonts w:ascii="Times New Roman" w:hAnsi="Times New Roman"/>
                <w:bCs/>
                <w:color w:val="000000"/>
              </w:rPr>
              <w:t>apy department on the basis of Space planning, M</w:t>
            </w:r>
            <w:bookmarkStart w:id="0" w:name="_GoBack"/>
            <w:bookmarkEnd w:id="0"/>
            <w:r w:rsidR="00F23F36">
              <w:rPr>
                <w:rFonts w:ascii="Times New Roman" w:hAnsi="Times New Roman"/>
                <w:bCs/>
                <w:color w:val="000000"/>
              </w:rPr>
              <w:t>anpower and other resources.</w:t>
            </w:r>
          </w:p>
        </w:tc>
        <w:tc>
          <w:tcPr>
            <w:tcW w:w="1036" w:type="dxa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12</w:t>
            </w:r>
          </w:p>
        </w:tc>
        <w:tc>
          <w:tcPr>
            <w:tcW w:w="900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531554" w:rsidRPr="0024146E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K5</w:t>
            </w:r>
          </w:p>
        </w:tc>
        <w:tc>
          <w:tcPr>
            <w:tcW w:w="988" w:type="dxa"/>
          </w:tcPr>
          <w:p w:rsidR="00531554" w:rsidRDefault="00531554" w:rsidP="00C96D78">
            <w:pPr>
              <w:spacing w:after="0" w:line="36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H</w:t>
            </w:r>
          </w:p>
        </w:tc>
      </w:tr>
    </w:tbl>
    <w:p w:rsidR="00531554" w:rsidRDefault="002775FA" w:rsidP="002775FA">
      <w:pPr>
        <w:tabs>
          <w:tab w:val="left" w:pos="1695"/>
        </w:tabs>
        <w:spacing w:after="0"/>
        <w:rPr>
          <w:rFonts w:ascii="Times New Roman" w:hAnsi="Times New Roman"/>
          <w:b/>
          <w:bCs/>
          <w:i/>
        </w:rPr>
      </w:pPr>
      <w:r>
        <w:rPr>
          <w:rFonts w:ascii="Times New Roman" w:hAnsi="Times New Roman"/>
          <w:b/>
          <w:bCs/>
          <w:i/>
        </w:rPr>
        <w:tab/>
      </w:r>
    </w:p>
    <w:p w:rsidR="00531554" w:rsidRDefault="00531554" w:rsidP="00531554">
      <w:pPr>
        <w:spacing w:after="0"/>
        <w:rPr>
          <w:rFonts w:ascii="Times New Roman" w:hAnsi="Times New Roman"/>
          <w:b/>
          <w:bCs/>
          <w:i/>
        </w:rPr>
      </w:pPr>
    </w:p>
    <w:p w:rsidR="00531554" w:rsidRDefault="00531554" w:rsidP="00531554">
      <w:pPr>
        <w:spacing w:after="0"/>
        <w:rPr>
          <w:rFonts w:ascii="Times New Roman" w:hAnsi="Times New Roman"/>
          <w:b/>
          <w:bCs/>
          <w:i/>
        </w:rPr>
      </w:pPr>
    </w:p>
    <w:p w:rsidR="00531554" w:rsidRDefault="00531554" w:rsidP="00531554">
      <w:pPr>
        <w:spacing w:after="0"/>
        <w:rPr>
          <w:rFonts w:ascii="Times New Roman" w:hAnsi="Times New Roman"/>
          <w:b/>
          <w:bCs/>
          <w:i/>
        </w:rPr>
      </w:pPr>
    </w:p>
    <w:p w:rsidR="00531554" w:rsidRDefault="00531554" w:rsidP="00531554">
      <w:pPr>
        <w:spacing w:after="0"/>
        <w:rPr>
          <w:rFonts w:ascii="Times New Roman" w:hAnsi="Times New Roman"/>
          <w:b/>
          <w:bCs/>
          <w:i/>
        </w:rPr>
      </w:pPr>
    </w:p>
    <w:p w:rsidR="00531554" w:rsidRDefault="00531554" w:rsidP="00531554">
      <w:pPr>
        <w:spacing w:after="0"/>
        <w:rPr>
          <w:rFonts w:ascii="Times New Roman" w:hAnsi="Times New Roman"/>
          <w:b/>
          <w:bCs/>
        </w:rPr>
      </w:pPr>
    </w:p>
    <w:p w:rsidR="00531554" w:rsidRDefault="00531554" w:rsidP="00531554">
      <w:pPr>
        <w:spacing w:after="0"/>
        <w:rPr>
          <w:rFonts w:ascii="Times New Roman" w:hAnsi="Times New Roman"/>
          <w:b/>
          <w:bCs/>
        </w:rPr>
      </w:pPr>
      <w:r w:rsidRPr="00127290">
        <w:rPr>
          <w:rFonts w:ascii="Times New Roman" w:hAnsi="Times New Roman"/>
          <w:b/>
          <w:bCs/>
        </w:rPr>
        <w:t>Instructions:</w:t>
      </w:r>
    </w:p>
    <w:p w:rsidR="00531554" w:rsidRPr="00127290" w:rsidRDefault="00531554" w:rsidP="00531554">
      <w:pPr>
        <w:spacing w:after="0"/>
        <w:rPr>
          <w:rFonts w:ascii="Times New Roman" w:hAnsi="Times New Roman"/>
          <w:b/>
          <w:bCs/>
        </w:rPr>
      </w:pPr>
    </w:p>
    <w:p w:rsidR="00531554" w:rsidRPr="00127290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Maximum 15</w:t>
      </w:r>
      <w:r w:rsidRPr="00127290">
        <w:rPr>
          <w:rFonts w:ascii="Times New Roman" w:hAnsi="Times New Roman"/>
          <w:bCs/>
        </w:rPr>
        <w:t xml:space="preserve"> questions can be asked in end term examination (ETE)</w:t>
      </w:r>
    </w:p>
    <w:p w:rsidR="00531554" w:rsidRPr="00127290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 w:rsidRPr="00125EF5">
        <w:rPr>
          <w:rFonts w:ascii="Times New Roman" w:hAnsi="Times New Roman"/>
          <w:bCs/>
        </w:rPr>
        <w:t xml:space="preserve">No </w:t>
      </w:r>
      <w:r w:rsidRPr="00127290">
        <w:rPr>
          <w:rFonts w:ascii="Times New Roman" w:hAnsi="Times New Roman"/>
          <w:bCs/>
        </w:rPr>
        <w:t>question will have sub parts with separate serial numbers.</w:t>
      </w:r>
    </w:p>
    <w:p w:rsidR="00531554" w:rsidRPr="00127290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7</w:t>
      </w:r>
      <w:proofErr w:type="gramStart"/>
      <w:r>
        <w:rPr>
          <w:rFonts w:ascii="Times New Roman" w:hAnsi="Times New Roman"/>
          <w:bCs/>
        </w:rPr>
        <w:t>,13</w:t>
      </w:r>
      <w:proofErr w:type="gramEnd"/>
      <w:r>
        <w:rPr>
          <w:rFonts w:ascii="Times New Roman" w:hAnsi="Times New Roman"/>
          <w:bCs/>
        </w:rPr>
        <w:t xml:space="preserve">&amp;14 </w:t>
      </w:r>
      <w:r w:rsidRPr="00127290">
        <w:rPr>
          <w:rFonts w:ascii="Times New Roman" w:hAnsi="Times New Roman"/>
          <w:bCs/>
        </w:rPr>
        <w:t xml:space="preserve">marks question in ETE will have alternative options. An alternative question will be asked with </w:t>
      </w:r>
      <w:r w:rsidRPr="00125EF5">
        <w:rPr>
          <w:rFonts w:ascii="Times New Roman" w:hAnsi="Times New Roman"/>
          <w:b/>
          <w:bCs/>
          <w:color w:val="FF0000"/>
        </w:rPr>
        <w:t>OR</w:t>
      </w:r>
      <w:r w:rsidRPr="00127290">
        <w:rPr>
          <w:rFonts w:ascii="Times New Roman" w:hAnsi="Times New Roman"/>
          <w:bCs/>
        </w:rPr>
        <w:t xml:space="preserve"> option with the same serial number and alternative question must map with same CO(s).</w:t>
      </w:r>
    </w:p>
    <w:p w:rsidR="00531554" w:rsidRPr="00127290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Given </w:t>
      </w:r>
      <w:proofErr w:type="spellStart"/>
      <w:r>
        <w:rPr>
          <w:rFonts w:ascii="Times New Roman" w:hAnsi="Times New Roman"/>
          <w:bCs/>
        </w:rPr>
        <w:t>below</w:t>
      </w:r>
      <w:r w:rsidRPr="00127290">
        <w:rPr>
          <w:rFonts w:ascii="Times New Roman" w:hAnsi="Times New Roman"/>
          <w:bCs/>
        </w:rPr>
        <w:t>must</w:t>
      </w:r>
      <w:proofErr w:type="spellEnd"/>
      <w:r w:rsidRPr="00127290">
        <w:rPr>
          <w:rFonts w:ascii="Times New Roman" w:hAnsi="Times New Roman"/>
          <w:bCs/>
        </w:rPr>
        <w:t xml:space="preserve"> be filled by the paper setter.</w:t>
      </w:r>
    </w:p>
    <w:p w:rsidR="00531554" w:rsidRDefault="00531554" w:rsidP="00531554">
      <w:pPr>
        <w:pStyle w:val="ListParagraph"/>
        <w:numPr>
          <w:ilvl w:val="2"/>
          <w:numId w:val="2"/>
        </w:numPr>
        <w:spacing w:after="0"/>
        <w:ind w:left="1418" w:hanging="284"/>
        <w:rPr>
          <w:rFonts w:ascii="Times New Roman" w:hAnsi="Times New Roman"/>
          <w:bCs/>
        </w:rPr>
      </w:pPr>
      <w:r w:rsidRPr="00127290">
        <w:rPr>
          <w:rFonts w:ascii="Times New Roman" w:hAnsi="Times New Roman"/>
          <w:bCs/>
        </w:rPr>
        <w:t xml:space="preserve">External paper setter must be provided with the syllabus which contains COs of the courses so that they can frame the questions </w:t>
      </w:r>
      <w:r>
        <w:rPr>
          <w:rFonts w:ascii="Times New Roman" w:hAnsi="Times New Roman"/>
          <w:bCs/>
        </w:rPr>
        <w:t xml:space="preserve">in alignment with expected Cos. </w:t>
      </w:r>
    </w:p>
    <w:p w:rsidR="00531554" w:rsidRDefault="00531554" w:rsidP="00531554">
      <w:pPr>
        <w:pStyle w:val="ListParagraph"/>
        <w:spacing w:after="0"/>
        <w:ind w:left="1440"/>
        <w:rPr>
          <w:rFonts w:ascii="Times New Roman" w:hAnsi="Times New Roman"/>
          <w:bCs/>
        </w:rPr>
      </w:pPr>
    </w:p>
    <w:p w:rsidR="00531554" w:rsidRPr="00127290" w:rsidRDefault="00531554" w:rsidP="00531554">
      <w:pPr>
        <w:pStyle w:val="ListParagraph"/>
        <w:spacing w:after="0"/>
        <w:ind w:left="1440"/>
        <w:rPr>
          <w:rFonts w:ascii="Times New Roman" w:hAnsi="Times New Roman"/>
          <w:bCs/>
        </w:rPr>
      </w:pPr>
    </w:p>
    <w:p w:rsidR="00531554" w:rsidRDefault="00531554" w:rsidP="00531554">
      <w:pPr>
        <w:spacing w:after="0"/>
        <w:jc w:val="center"/>
        <w:rPr>
          <w:rFonts w:ascii="Times New Roman" w:hAnsi="Times New Roman"/>
          <w:bCs/>
        </w:rPr>
      </w:pPr>
      <w:r w:rsidRPr="003B3DB9">
        <w:rPr>
          <w:rFonts w:ascii="Times New Roman" w:hAnsi="Times New Roman"/>
          <w:b/>
          <w:bCs/>
          <w:i/>
        </w:rPr>
        <w:t>Table1:</w:t>
      </w:r>
    </w:p>
    <w:p w:rsidR="00531554" w:rsidRDefault="00531554" w:rsidP="00531554">
      <w:pPr>
        <w:spacing w:after="0"/>
        <w:jc w:val="center"/>
        <w:rPr>
          <w:rFonts w:ascii="Times New Roman" w:hAnsi="Times New Roman"/>
          <w:b/>
          <w:bCs/>
          <w:i/>
        </w:rPr>
      </w:pPr>
      <w:r w:rsidRPr="003B3DB9">
        <w:rPr>
          <w:rFonts w:ascii="Times New Roman" w:hAnsi="Times New Roman"/>
          <w:b/>
          <w:bCs/>
          <w:i/>
        </w:rPr>
        <w:t>Distribution of marks</w:t>
      </w:r>
      <w:r>
        <w:rPr>
          <w:rFonts w:ascii="Times New Roman" w:hAnsi="Times New Roman"/>
          <w:b/>
          <w:bCs/>
          <w:i/>
        </w:rPr>
        <w:t xml:space="preserve">, </w:t>
      </w:r>
      <w:r w:rsidRPr="003B3DB9">
        <w:rPr>
          <w:rFonts w:ascii="Times New Roman" w:hAnsi="Times New Roman"/>
          <w:b/>
          <w:bCs/>
          <w:i/>
        </w:rPr>
        <w:t>question</w:t>
      </w:r>
      <w:r>
        <w:rPr>
          <w:rFonts w:ascii="Times New Roman" w:hAnsi="Times New Roman"/>
          <w:b/>
          <w:bCs/>
          <w:i/>
        </w:rPr>
        <w:t xml:space="preserve"> numbers, </w:t>
      </w:r>
      <w:proofErr w:type="spellStart"/>
      <w:r>
        <w:rPr>
          <w:rFonts w:ascii="Times New Roman" w:hAnsi="Times New Roman"/>
          <w:b/>
          <w:bCs/>
          <w:i/>
        </w:rPr>
        <w:t>CO’s</w:t>
      </w:r>
      <w:r w:rsidRPr="003B3DB9">
        <w:rPr>
          <w:rFonts w:ascii="Times New Roman" w:hAnsi="Times New Roman"/>
          <w:b/>
          <w:bCs/>
          <w:i/>
        </w:rPr>
        <w:t>&amp;</w:t>
      </w:r>
      <w:r>
        <w:rPr>
          <w:rFonts w:ascii="Times New Roman" w:hAnsi="Times New Roman"/>
          <w:b/>
          <w:bCs/>
          <w:i/>
        </w:rPr>
        <w:t>Knowledge</w:t>
      </w:r>
      <w:proofErr w:type="spellEnd"/>
      <w:r>
        <w:rPr>
          <w:rFonts w:ascii="Times New Roman" w:hAnsi="Times New Roman"/>
          <w:b/>
          <w:bCs/>
          <w:i/>
        </w:rPr>
        <w:t xml:space="preserve"> level (K- level) </w:t>
      </w:r>
      <w:r w:rsidRPr="003B3DB9">
        <w:rPr>
          <w:rFonts w:ascii="Times New Roman" w:hAnsi="Times New Roman"/>
          <w:b/>
          <w:bCs/>
          <w:i/>
        </w:rPr>
        <w:t>among the Units of syllabus</w:t>
      </w:r>
    </w:p>
    <w:p w:rsidR="00531554" w:rsidRPr="003B3DB9" w:rsidRDefault="00531554" w:rsidP="00531554">
      <w:pPr>
        <w:spacing w:after="0"/>
        <w:jc w:val="center"/>
        <w:rPr>
          <w:rFonts w:ascii="Times New Roman" w:hAnsi="Times New Roman"/>
          <w:b/>
          <w:bCs/>
          <w:i/>
        </w:rPr>
      </w:pPr>
    </w:p>
    <w:tbl>
      <w:tblPr>
        <w:tblW w:w="86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1479"/>
        <w:gridCol w:w="1955"/>
        <w:gridCol w:w="1905"/>
        <w:gridCol w:w="1641"/>
        <w:gridCol w:w="1641"/>
      </w:tblGrid>
      <w:tr w:rsidR="00531554" w:rsidRPr="0024146E" w:rsidTr="00C96D78">
        <w:trPr>
          <w:trHeight w:val="267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Unit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Total Marks</w:t>
            </w:r>
          </w:p>
        </w:tc>
        <w:tc>
          <w:tcPr>
            <w:tcW w:w="1905" w:type="dxa"/>
            <w:shd w:val="clear" w:color="auto" w:fill="auto"/>
          </w:tcPr>
          <w:p w:rsidR="00531554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Question </w:t>
            </w:r>
          </w:p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Numbers</w:t>
            </w:r>
          </w:p>
        </w:tc>
        <w:tc>
          <w:tcPr>
            <w:tcW w:w="1641" w:type="dxa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CO’s</w:t>
            </w:r>
          </w:p>
        </w:tc>
        <w:tc>
          <w:tcPr>
            <w:tcW w:w="1641" w:type="dxa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K- Level</w:t>
            </w:r>
          </w:p>
        </w:tc>
      </w:tr>
      <w:tr w:rsidR="00531554" w:rsidRPr="0024146E" w:rsidTr="00C96D78">
        <w:trPr>
          <w:trHeight w:val="267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1,6 &amp; 11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CO1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K1,K1,K3</w:t>
            </w:r>
          </w:p>
        </w:tc>
      </w:tr>
      <w:tr w:rsidR="00531554" w:rsidRPr="0024146E" w:rsidTr="00C96D78">
        <w:trPr>
          <w:trHeight w:val="308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2, 7 &amp; 12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Cs/>
              </w:rPr>
              <w:t>CO2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K2,K2,K3</w:t>
            </w:r>
          </w:p>
        </w:tc>
      </w:tr>
      <w:tr w:rsidR="00531554" w:rsidRPr="0024146E" w:rsidTr="00C96D78">
        <w:trPr>
          <w:trHeight w:val="308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3, 8 &amp; 13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Cs/>
              </w:rPr>
              <w:t>CO3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K3,K5,K3</w:t>
            </w:r>
          </w:p>
        </w:tc>
      </w:tr>
      <w:tr w:rsidR="00531554" w:rsidRPr="0024146E" w:rsidTr="00C96D78">
        <w:trPr>
          <w:trHeight w:val="308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4, 9 &amp; 14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Cs/>
              </w:rPr>
              <w:t>CO4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K3,K5,K4</w:t>
            </w:r>
          </w:p>
        </w:tc>
      </w:tr>
      <w:tr w:rsidR="00531554" w:rsidRPr="0024146E" w:rsidTr="00C96D78">
        <w:trPr>
          <w:trHeight w:val="328"/>
          <w:jc w:val="center"/>
        </w:trPr>
        <w:tc>
          <w:tcPr>
            <w:tcW w:w="1479" w:type="dxa"/>
            <w:shd w:val="clear" w:color="auto" w:fill="auto"/>
            <w:tcMar>
              <w:left w:w="88" w:type="dxa"/>
            </w:tcMar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195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4146E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05" w:type="dxa"/>
            <w:shd w:val="clear" w:color="auto" w:fill="auto"/>
          </w:tcPr>
          <w:p w:rsidR="00531554" w:rsidRPr="0024146E" w:rsidRDefault="00531554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5, 10 &amp; 15</w:t>
            </w:r>
          </w:p>
        </w:tc>
        <w:tc>
          <w:tcPr>
            <w:tcW w:w="1641" w:type="dxa"/>
            <w:vAlign w:val="center"/>
          </w:tcPr>
          <w:p w:rsidR="00531554" w:rsidRPr="0024146E" w:rsidRDefault="00531554" w:rsidP="00C96D78">
            <w:pPr>
              <w:spacing w:after="0"/>
              <w:jc w:val="center"/>
            </w:pPr>
            <w:r w:rsidRPr="0024146E">
              <w:rPr>
                <w:rFonts w:ascii="Times New Roman" w:hAnsi="Times New Roman"/>
                <w:bCs/>
              </w:rPr>
              <w:t>CO5</w:t>
            </w:r>
          </w:p>
        </w:tc>
        <w:tc>
          <w:tcPr>
            <w:tcW w:w="1641" w:type="dxa"/>
          </w:tcPr>
          <w:p w:rsidR="00531554" w:rsidRDefault="0026738D" w:rsidP="00C96D78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K4,K4,K5</w:t>
            </w:r>
          </w:p>
        </w:tc>
      </w:tr>
    </w:tbl>
    <w:p w:rsidR="00531554" w:rsidRDefault="00531554" w:rsidP="00531554">
      <w:pPr>
        <w:spacing w:after="0" w:line="240" w:lineRule="auto"/>
        <w:rPr>
          <w:rFonts w:ascii="Times New Roman" w:hAnsi="Times New Roman"/>
          <w:bCs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</w:rPr>
      </w:pPr>
    </w:p>
    <w:p w:rsidR="00D37726" w:rsidRDefault="00D37726" w:rsidP="00D37726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PRIYA MAHTO</w:t>
      </w:r>
    </w:p>
    <w:p w:rsidR="00D37726" w:rsidRDefault="00D37726" w:rsidP="00D37726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(Name of Question paper setter)</w:t>
      </w:r>
    </w:p>
    <w:p w:rsidR="00D37726" w:rsidRDefault="00D37726" w:rsidP="00D37726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D37726" w:rsidRDefault="00D37726" w:rsidP="00D37726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Contact No: 9958828349</w:t>
      </w: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531554" w:rsidRDefault="00531554" w:rsidP="00531554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 xml:space="preserve">* You may type the questions into this template and </w:t>
      </w:r>
      <w:r>
        <w:rPr>
          <w:rFonts w:ascii="Times New Roman" w:hAnsi="Times New Roman"/>
          <w:b/>
          <w:bCs/>
          <w:i/>
          <w:sz w:val="24"/>
          <w:szCs w:val="24"/>
        </w:rPr>
        <w:t xml:space="preserve">RENAME THE FILE </w:t>
      </w:r>
      <w:proofErr w:type="spellStart"/>
      <w:r>
        <w:rPr>
          <w:rFonts w:ascii="Times New Roman" w:hAnsi="Times New Roman"/>
          <w:i/>
          <w:sz w:val="24"/>
          <w:szCs w:val="24"/>
        </w:rPr>
        <w:t>with</w:t>
      </w:r>
      <w:r>
        <w:rPr>
          <w:rFonts w:ascii="Times New Roman" w:hAnsi="Times New Roman"/>
          <w:bCs/>
          <w:i/>
          <w:sz w:val="24"/>
          <w:szCs w:val="24"/>
        </w:rPr>
        <w:t>the</w:t>
      </w:r>
      <w:proofErr w:type="spellEnd"/>
      <w:r>
        <w:rPr>
          <w:rFonts w:ascii="Times New Roman" w:hAnsi="Times New Roman"/>
          <w:bCs/>
          <w:i/>
          <w:sz w:val="24"/>
          <w:szCs w:val="24"/>
        </w:rPr>
        <w:t xml:space="preserve"> subject code Example: PCY406</w:t>
      </w:r>
    </w:p>
    <w:p w:rsidR="00531554" w:rsidRDefault="00531554" w:rsidP="00531554">
      <w:pPr>
        <w:spacing w:after="0" w:line="240" w:lineRule="auto"/>
      </w:pPr>
      <w:r>
        <w:rPr>
          <w:rFonts w:ascii="Times New Roman" w:hAnsi="Times New Roman"/>
          <w:bCs/>
          <w:i/>
          <w:sz w:val="24"/>
          <w:szCs w:val="24"/>
        </w:rPr>
        <w:t>* Unit/chapter number can be considered for the syllabus if the same are not in modular form.</w:t>
      </w:r>
    </w:p>
    <w:p w:rsidR="00531554" w:rsidRDefault="00531554" w:rsidP="00531554">
      <w:pPr>
        <w:spacing w:after="0" w:line="240" w:lineRule="auto"/>
      </w:pPr>
      <w:r>
        <w:rPr>
          <w:rFonts w:ascii="Times New Roman" w:hAnsi="Times New Roman"/>
          <w:bCs/>
          <w:i/>
          <w:sz w:val="24"/>
          <w:szCs w:val="24"/>
        </w:rPr>
        <w:t xml:space="preserve">* Font to be used for END term Examination is </w:t>
      </w:r>
      <w:r>
        <w:rPr>
          <w:rFonts w:ascii="Times New Roman" w:hAnsi="Times New Roman"/>
          <w:b/>
          <w:bCs/>
          <w:i/>
          <w:sz w:val="24"/>
          <w:szCs w:val="24"/>
        </w:rPr>
        <w:t>“Times New Roman”</w:t>
      </w:r>
      <w:r>
        <w:rPr>
          <w:rFonts w:ascii="Times New Roman" w:hAnsi="Times New Roman"/>
          <w:bCs/>
          <w:i/>
          <w:sz w:val="24"/>
          <w:szCs w:val="24"/>
        </w:rPr>
        <w:t xml:space="preserve"> and the text size is 11.</w:t>
      </w:r>
    </w:p>
    <w:p w:rsidR="00531554" w:rsidRDefault="00531554" w:rsidP="00531554">
      <w:pPr>
        <w:spacing w:after="0"/>
        <w:jc w:val="center"/>
      </w:pPr>
    </w:p>
    <w:p w:rsidR="00162939" w:rsidRDefault="00162939"/>
    <w:sectPr w:rsidR="00162939" w:rsidSect="004A4A4D">
      <w:footerReference w:type="default" r:id="rId8"/>
      <w:pgSz w:w="11906" w:h="16838"/>
      <w:pgMar w:top="900" w:right="900" w:bottom="541" w:left="1440" w:header="0" w:footer="15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26A" w:rsidRDefault="0022126A" w:rsidP="00ED460E">
      <w:pPr>
        <w:spacing w:after="0" w:line="240" w:lineRule="auto"/>
      </w:pPr>
      <w:r>
        <w:separator/>
      </w:r>
    </w:p>
  </w:endnote>
  <w:endnote w:type="continuationSeparator" w:id="0">
    <w:p w:rsidR="0022126A" w:rsidRDefault="0022126A" w:rsidP="00ED46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A4D" w:rsidRDefault="00892F3C">
    <w:pPr>
      <w:pStyle w:val="Footer"/>
      <w:jc w:val="right"/>
    </w:pPr>
    <w:r>
      <w:t xml:space="preserve">Page </w:t>
    </w:r>
    <w:r w:rsidR="006D7599">
      <w:fldChar w:fldCharType="begin"/>
    </w:r>
    <w:r>
      <w:instrText>PAGE</w:instrText>
    </w:r>
    <w:r w:rsidR="006D7599">
      <w:fldChar w:fldCharType="separate"/>
    </w:r>
    <w:r w:rsidR="00D37726">
      <w:rPr>
        <w:noProof/>
      </w:rPr>
      <w:t>1</w:t>
    </w:r>
    <w:r w:rsidR="006D7599">
      <w:fldChar w:fldCharType="end"/>
    </w:r>
    <w:r>
      <w:t xml:space="preserve"> of </w:t>
    </w:r>
    <w:r w:rsidR="006D7599">
      <w:fldChar w:fldCharType="begin"/>
    </w:r>
    <w:r>
      <w:instrText>NUMPAGES</w:instrText>
    </w:r>
    <w:r w:rsidR="006D7599">
      <w:fldChar w:fldCharType="separate"/>
    </w:r>
    <w:r w:rsidR="00D37726">
      <w:rPr>
        <w:noProof/>
      </w:rPr>
      <w:t>2</w:t>
    </w:r>
    <w:r w:rsidR="006D7599">
      <w:fldChar w:fldCharType="end"/>
    </w:r>
  </w:p>
  <w:p w:rsidR="004A4A4D" w:rsidRDefault="0022126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26A" w:rsidRDefault="0022126A" w:rsidP="00ED460E">
      <w:pPr>
        <w:spacing w:after="0" w:line="240" w:lineRule="auto"/>
      </w:pPr>
      <w:r>
        <w:separator/>
      </w:r>
    </w:p>
  </w:footnote>
  <w:footnote w:type="continuationSeparator" w:id="0">
    <w:p w:rsidR="0022126A" w:rsidRDefault="0022126A" w:rsidP="00ED46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42FB1"/>
    <w:multiLevelType w:val="multilevel"/>
    <w:tmpl w:val="C9FEB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2342E3"/>
    <w:multiLevelType w:val="multilevel"/>
    <w:tmpl w:val="8F2863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B0002"/>
    <w:multiLevelType w:val="hybridMultilevel"/>
    <w:tmpl w:val="1102EF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F715FB"/>
    <w:multiLevelType w:val="multilevel"/>
    <w:tmpl w:val="C9FEB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1554"/>
    <w:rsid w:val="00162939"/>
    <w:rsid w:val="0022106B"/>
    <w:rsid w:val="0022126A"/>
    <w:rsid w:val="0026738D"/>
    <w:rsid w:val="002775FA"/>
    <w:rsid w:val="002941CF"/>
    <w:rsid w:val="003700B2"/>
    <w:rsid w:val="00387545"/>
    <w:rsid w:val="00393536"/>
    <w:rsid w:val="003C059F"/>
    <w:rsid w:val="00400037"/>
    <w:rsid w:val="0043048B"/>
    <w:rsid w:val="00432921"/>
    <w:rsid w:val="00434846"/>
    <w:rsid w:val="00531554"/>
    <w:rsid w:val="005D387B"/>
    <w:rsid w:val="006D7599"/>
    <w:rsid w:val="007773FD"/>
    <w:rsid w:val="0078479F"/>
    <w:rsid w:val="007C344E"/>
    <w:rsid w:val="00892F3C"/>
    <w:rsid w:val="00902A6F"/>
    <w:rsid w:val="00962647"/>
    <w:rsid w:val="00A36FCF"/>
    <w:rsid w:val="00D37726"/>
    <w:rsid w:val="00D974C0"/>
    <w:rsid w:val="00ED460E"/>
    <w:rsid w:val="00F23F36"/>
    <w:rsid w:val="00F57CC8"/>
    <w:rsid w:val="00FB525E"/>
    <w:rsid w:val="00FC5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531554"/>
    <w:rPr>
      <w:rFonts w:eastAsia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531554"/>
    <w:rPr>
      <w:rFonts w:eastAsia="Times New Roman"/>
    </w:rPr>
  </w:style>
  <w:style w:type="character" w:customStyle="1" w:styleId="ListParagraphChar">
    <w:name w:val="List Paragraph Char"/>
    <w:basedOn w:val="DefaultParagraphFont"/>
    <w:link w:val="ListParagraph"/>
    <w:uiPriority w:val="34"/>
    <w:qFormat/>
    <w:rsid w:val="00531554"/>
    <w:rPr>
      <w:rFonts w:eastAsia="Times New Roman"/>
    </w:rPr>
  </w:style>
  <w:style w:type="paragraph" w:styleId="ListParagraph">
    <w:name w:val="List Paragraph"/>
    <w:basedOn w:val="Normal"/>
    <w:link w:val="ListParagraphChar"/>
    <w:uiPriority w:val="34"/>
    <w:qFormat/>
    <w:rsid w:val="00531554"/>
    <w:pPr>
      <w:ind w:left="720"/>
      <w:contextualSpacing/>
    </w:pPr>
    <w:rPr>
      <w:rFonts w:asciiTheme="minorHAnsi" w:hAnsiTheme="minorHAnsi" w:cstheme="minorBidi"/>
      <w:color w:val="auto"/>
      <w:szCs w:val="20"/>
      <w:lang w:bidi="hi-IN"/>
    </w:rPr>
  </w:style>
  <w:style w:type="paragraph" w:styleId="Header">
    <w:name w:val="header"/>
    <w:basedOn w:val="Normal"/>
    <w:link w:val="HeaderChar"/>
    <w:uiPriority w:val="99"/>
    <w:unhideWhenUsed/>
    <w:rsid w:val="00531554"/>
    <w:pPr>
      <w:tabs>
        <w:tab w:val="center" w:pos="4680"/>
        <w:tab w:val="right" w:pos="9360"/>
      </w:tabs>
      <w:spacing w:after="0" w:line="240" w:lineRule="auto"/>
    </w:pPr>
    <w:rPr>
      <w:rFonts w:asciiTheme="minorHAnsi" w:hAnsiTheme="minorHAnsi" w:cstheme="minorBidi"/>
      <w:color w:val="auto"/>
      <w:szCs w:val="20"/>
      <w:lang w:bidi="hi-IN"/>
    </w:rPr>
  </w:style>
  <w:style w:type="character" w:customStyle="1" w:styleId="HeaderChar1">
    <w:name w:val="Header Char1"/>
    <w:basedOn w:val="DefaultParagraphFont"/>
    <w:uiPriority w:val="99"/>
    <w:semiHidden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paragraph" w:styleId="Footer">
    <w:name w:val="footer"/>
    <w:basedOn w:val="Normal"/>
    <w:link w:val="FooterChar"/>
    <w:uiPriority w:val="99"/>
    <w:unhideWhenUsed/>
    <w:rsid w:val="00531554"/>
    <w:pPr>
      <w:tabs>
        <w:tab w:val="center" w:pos="4680"/>
        <w:tab w:val="right" w:pos="9360"/>
      </w:tabs>
      <w:spacing w:after="0" w:line="240" w:lineRule="auto"/>
    </w:pPr>
    <w:rPr>
      <w:rFonts w:asciiTheme="minorHAnsi" w:hAnsiTheme="minorHAnsi" w:cstheme="minorBidi"/>
      <w:color w:val="auto"/>
      <w:szCs w:val="20"/>
      <w:lang w:bidi="hi-IN"/>
    </w:rPr>
  </w:style>
  <w:style w:type="character" w:customStyle="1" w:styleId="FooterChar1">
    <w:name w:val="Footer Char1"/>
    <w:basedOn w:val="DefaultParagraphFont"/>
    <w:uiPriority w:val="99"/>
    <w:semiHidden/>
    <w:rsid w:val="00531554"/>
    <w:rPr>
      <w:rFonts w:ascii="Calibri" w:eastAsia="Times New Roman" w:hAnsi="Calibri" w:cs="Times New Roman"/>
      <w:color w:val="00000A"/>
      <w:szCs w:val="22"/>
      <w:lang w:bidi="ar-SA"/>
    </w:rPr>
  </w:style>
  <w:style w:type="paragraph" w:styleId="NoSpacing">
    <w:name w:val="No Spacing"/>
    <w:uiPriority w:val="1"/>
    <w:qFormat/>
    <w:rsid w:val="00531554"/>
    <w:pPr>
      <w:spacing w:after="0" w:line="240" w:lineRule="auto"/>
    </w:pPr>
    <w:rPr>
      <w:rFonts w:ascii="Calibri" w:eastAsia="Times New Roman" w:hAnsi="Calibri" w:cs="Times New Roman"/>
      <w:color w:val="00000A"/>
      <w:szCs w:val="22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705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421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zone</dc:creator>
  <cp:lastModifiedBy>Megha</cp:lastModifiedBy>
  <cp:revision>5</cp:revision>
  <dcterms:created xsi:type="dcterms:W3CDTF">2019-11-28T07:53:00Z</dcterms:created>
  <dcterms:modified xsi:type="dcterms:W3CDTF">2019-12-03T06:34:00Z</dcterms:modified>
</cp:coreProperties>
</file>